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E587" w14:textId="5EF6F433" w:rsidR="004544D1" w:rsidRPr="002E6A92" w:rsidRDefault="008107BB" w:rsidP="00546434">
      <w:pPr>
        <w:pStyle w:val="IntensivesZitat"/>
        <w:jc w:val="left"/>
        <w:rPr>
          <w:sz w:val="16"/>
          <w:szCs w:val="16"/>
        </w:rPr>
      </w:pPr>
      <w:r w:rsidRPr="002E6A92">
        <w:rPr>
          <w:sz w:val="28"/>
          <w:szCs w:val="28"/>
        </w:rPr>
        <w:t>Stationen des Gastbesuches</w:t>
      </w:r>
      <w:r w:rsidR="002E6A92" w:rsidRPr="002E6A92">
        <w:rPr>
          <w:sz w:val="28"/>
          <w:szCs w:val="28"/>
        </w:rPr>
        <w:t xml:space="preserve"> in DAUN und im Kirchenkreis</w:t>
      </w:r>
    </w:p>
    <w:p w14:paraId="68C345D9" w14:textId="55A567E4" w:rsidR="000B2D2A" w:rsidRDefault="00D77829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AE0DDE">
        <w:rPr>
          <w:rFonts w:ascii="Georgia" w:hAnsi="Georgia"/>
          <w:sz w:val="28"/>
          <w:szCs w:val="28"/>
        </w:rPr>
        <w:t xml:space="preserve">Eine wichtige Station: </w:t>
      </w:r>
      <w:r w:rsidR="00AE0DDE">
        <w:rPr>
          <w:rFonts w:ascii="Georgia" w:hAnsi="Georgia"/>
          <w:sz w:val="28"/>
          <w:szCs w:val="28"/>
        </w:rPr>
        <w:br/>
        <w:t xml:space="preserve">Synode in </w:t>
      </w:r>
      <w:proofErr w:type="spellStart"/>
      <w:r w:rsidR="00AE0DDE">
        <w:rPr>
          <w:rFonts w:ascii="Georgia" w:hAnsi="Georgia"/>
          <w:sz w:val="28"/>
          <w:szCs w:val="28"/>
        </w:rPr>
        <w:t>Sen</w:t>
      </w:r>
      <w:r w:rsidR="00202E82">
        <w:rPr>
          <w:rFonts w:ascii="Georgia" w:hAnsi="Georgia"/>
          <w:sz w:val="28"/>
          <w:szCs w:val="28"/>
        </w:rPr>
        <w:t>sweiler</w:t>
      </w:r>
      <w:proofErr w:type="spellEnd"/>
      <w:r w:rsidR="00291846">
        <w:rPr>
          <w:rFonts w:ascii="Georgia" w:hAnsi="Georgia"/>
          <w:sz w:val="28"/>
          <w:szCs w:val="28"/>
        </w:rPr>
        <w:t xml:space="preserve"> </w:t>
      </w:r>
      <w:r w:rsidR="00AE0DDE">
        <w:rPr>
          <w:rFonts w:ascii="Georgia" w:hAnsi="Georgia"/>
          <w:sz w:val="28"/>
          <w:szCs w:val="28"/>
        </w:rPr>
        <w:t xml:space="preserve">mit dem </w:t>
      </w:r>
      <w:r w:rsidR="00202E82">
        <w:rPr>
          <w:rFonts w:ascii="Georgia" w:hAnsi="Georgia"/>
          <w:sz w:val="28"/>
          <w:szCs w:val="28"/>
        </w:rPr>
        <w:t>kompletten</w:t>
      </w:r>
      <w:r w:rsidR="00000226">
        <w:rPr>
          <w:rFonts w:ascii="Georgia" w:hAnsi="Georgia"/>
          <w:sz w:val="28"/>
          <w:szCs w:val="28"/>
        </w:rPr>
        <w:t xml:space="preserve"> </w:t>
      </w:r>
      <w:r w:rsidR="00AE0DDE">
        <w:rPr>
          <w:rFonts w:ascii="Georgia" w:hAnsi="Georgia"/>
          <w:sz w:val="28"/>
          <w:szCs w:val="28"/>
        </w:rPr>
        <w:t>Partnerschaftskreis</w:t>
      </w:r>
      <w:r w:rsidR="00291846">
        <w:rPr>
          <w:rFonts w:ascii="Georgia" w:hAnsi="Georgia"/>
          <w:sz w:val="28"/>
          <w:szCs w:val="28"/>
        </w:rPr>
        <w:t xml:space="preserve"> </w:t>
      </w:r>
      <w:r w:rsidR="00291846">
        <w:rPr>
          <w:rFonts w:ascii="Georgia" w:hAnsi="Georgia"/>
          <w:sz w:val="28"/>
          <w:szCs w:val="28"/>
        </w:rPr>
        <w:br/>
      </w:r>
      <w:r w:rsidR="00AE0DDE">
        <w:rPr>
          <w:rFonts w:ascii="Georgia" w:hAnsi="Georgia"/>
          <w:noProof/>
          <w:sz w:val="28"/>
          <w:szCs w:val="28"/>
        </w:rPr>
        <w:drawing>
          <wp:inline distT="0" distB="0" distL="0" distR="0" wp14:anchorId="6DBE9F2F" wp14:editId="6E0389D1">
            <wp:extent cx="4818062" cy="3363402"/>
            <wp:effectExtent l="0" t="0" r="190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612" cy="33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846">
        <w:rPr>
          <w:rFonts w:ascii="Georgia" w:hAnsi="Georgia"/>
          <w:sz w:val="28"/>
          <w:szCs w:val="28"/>
        </w:rPr>
        <w:t xml:space="preserve"> </w:t>
      </w:r>
      <w:r w:rsidR="002E6A92">
        <w:rPr>
          <w:rFonts w:ascii="Georgia" w:hAnsi="Georgia"/>
          <w:sz w:val="28"/>
          <w:szCs w:val="28"/>
        </w:rPr>
        <w:br/>
        <w:t xml:space="preserve">dann, </w:t>
      </w:r>
      <w:r w:rsidR="00D57E66">
        <w:rPr>
          <w:rFonts w:ascii="Georgia" w:hAnsi="Georgia"/>
          <w:sz w:val="28"/>
          <w:szCs w:val="28"/>
        </w:rPr>
        <w:t>wie immer eindrucksvoll:</w:t>
      </w:r>
      <w:r w:rsidR="00202E82">
        <w:rPr>
          <w:rFonts w:ascii="Georgia" w:hAnsi="Georgia"/>
          <w:noProof/>
          <w:sz w:val="28"/>
          <w:szCs w:val="28"/>
        </w:rPr>
        <w:drawing>
          <wp:inline distT="0" distB="0" distL="0" distR="0" wp14:anchorId="4F06507C" wp14:editId="0BD94D95">
            <wp:extent cx="4743969" cy="3545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44" cy="35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66">
        <w:rPr>
          <w:rFonts w:ascii="Georgia" w:hAnsi="Georgia"/>
          <w:sz w:val="28"/>
          <w:szCs w:val="28"/>
        </w:rPr>
        <w:br/>
        <w:t>die neue Orgel in der Konstantin-Basilika, begeistert erprobt.</w:t>
      </w:r>
    </w:p>
    <w:p w14:paraId="13BE0B51" w14:textId="184A6F6C" w:rsidR="00273667" w:rsidRDefault="008421AE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Ein weiterer Höhepunkt: Erntedank in DAUN!</w:t>
      </w:r>
    </w:p>
    <w:p w14:paraId="6232C27F" w14:textId="7344BCA4" w:rsidR="00D57E66" w:rsidRDefault="00273667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48A57FE6" wp14:editId="3D0303C1">
            <wp:extent cx="3578087" cy="4868993"/>
            <wp:effectExtent l="0" t="0" r="381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57" cy="49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DA16" w14:textId="122662E7" w:rsidR="008D7B9B" w:rsidRDefault="008D7B9B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Zwischenzeitlich Erinnerung an „Glanz und Gloria“ :</w:t>
      </w:r>
      <w:r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0FC64481" wp14:editId="6B0A6106">
            <wp:extent cx="4031312" cy="2998155"/>
            <wp:effectExtent l="0" t="0" r="7620" b="0"/>
            <wp:docPr id="11" name="Grafik 11" descr="Ein Bild, das Gebäude, Person, Personen, Alt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Gebäude, Person, Personen, Altar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514" cy="3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B55C" w14:textId="0FA15BBF" w:rsidR="000B2D2A" w:rsidRDefault="008D7B9B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Erlöserkirche Gerolstein</w:t>
      </w:r>
    </w:p>
    <w:p w14:paraId="7BFB1E4F" w14:textId="206439E2" w:rsidR="000B2D2A" w:rsidRDefault="00572EF6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Schließlich als gefühlter Höhepunkt:</w:t>
      </w:r>
      <w:r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093DFFD7" wp14:editId="1CCE6390">
            <wp:extent cx="5760720" cy="4166870"/>
            <wp:effectExtent l="0" t="0" r="0" b="5080"/>
            <wp:docPr id="13" name="Grafik 13" descr="Ein Bild, das Perso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, darstellen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6065" w14:textId="45C4546B" w:rsidR="000B2D2A" w:rsidRDefault="003C77F2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Der „Farewell-Gottesdienst in unserer Kirche auf dem Burgberg</w:t>
      </w:r>
      <w:r w:rsidR="00E03D19">
        <w:rPr>
          <w:rFonts w:ascii="Georgia" w:hAnsi="Georgia"/>
          <w:sz w:val="28"/>
          <w:szCs w:val="28"/>
        </w:rPr>
        <w:t xml:space="preserve"> mit</w:t>
      </w:r>
    </w:p>
    <w:p w14:paraId="07AA248C" w14:textId="07F0B43F" w:rsidR="003C77F2" w:rsidRDefault="007A790D" w:rsidP="0021313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„</w:t>
      </w:r>
      <w:proofErr w:type="spellStart"/>
      <w:r w:rsidR="003C77F2">
        <w:rPr>
          <w:rFonts w:ascii="Georgia" w:hAnsi="Georgia"/>
          <w:sz w:val="28"/>
          <w:szCs w:val="28"/>
        </w:rPr>
        <w:t>afri</w:t>
      </w:r>
      <w:r>
        <w:rPr>
          <w:rFonts w:ascii="Georgia" w:hAnsi="Georgia"/>
          <w:sz w:val="28"/>
          <w:szCs w:val="28"/>
        </w:rPr>
        <w:t>k</w:t>
      </w:r>
      <w:r w:rsidR="003C77F2">
        <w:rPr>
          <w:rFonts w:ascii="Georgia" w:hAnsi="Georgia"/>
          <w:sz w:val="28"/>
          <w:szCs w:val="28"/>
        </w:rPr>
        <w:t>an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 w:rsidR="003C77F2">
        <w:rPr>
          <w:rFonts w:ascii="Georgia" w:hAnsi="Georgia"/>
          <w:sz w:val="28"/>
          <w:szCs w:val="28"/>
        </w:rPr>
        <w:t>spirit</w:t>
      </w:r>
      <w:proofErr w:type="spellEnd"/>
      <w:r w:rsidR="003C77F2">
        <w:rPr>
          <w:rFonts w:ascii="Georgia" w:hAnsi="Georgia"/>
          <w:sz w:val="28"/>
          <w:szCs w:val="28"/>
        </w:rPr>
        <w:t xml:space="preserve">“ der </w:t>
      </w:r>
      <w:r w:rsidR="00E03D19">
        <w:rPr>
          <w:rFonts w:ascii="Georgia" w:hAnsi="Georgia"/>
          <w:sz w:val="28"/>
          <w:szCs w:val="28"/>
        </w:rPr>
        <w:t>unsere</w:t>
      </w:r>
      <w:r w:rsidR="003C77F2">
        <w:rPr>
          <w:rFonts w:ascii="Georgia" w:hAnsi="Georgia"/>
          <w:sz w:val="28"/>
          <w:szCs w:val="28"/>
        </w:rPr>
        <w:t xml:space="preserve"> Gemeinde </w:t>
      </w:r>
      <w:r w:rsidR="00414CE0">
        <w:rPr>
          <w:rFonts w:ascii="Georgia" w:hAnsi="Georgia"/>
          <w:sz w:val="28"/>
          <w:szCs w:val="28"/>
        </w:rPr>
        <w:t>spontan elektrisierte!</w:t>
      </w:r>
    </w:p>
    <w:p w14:paraId="70BA820D" w14:textId="3E67841F" w:rsidR="003C77F2" w:rsidRPr="003C77F2" w:rsidRDefault="00943712" w:rsidP="00213135">
      <w:pPr>
        <w:rPr>
          <w:rFonts w:ascii="Georgia" w:hAnsi="Georgia"/>
          <w:i/>
          <w:iCs/>
          <w:sz w:val="28"/>
          <w:szCs w:val="28"/>
          <w:u w:val="single"/>
        </w:rPr>
      </w:pPr>
      <w:hyperlink r:id="rId12" w:history="1">
        <w:r w:rsidR="00414CE0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„</w:t>
        </w:r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 xml:space="preserve">Go, </w:t>
        </w:r>
        <w:proofErr w:type="spellStart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tell</w:t>
        </w:r>
        <w:proofErr w:type="spellEnd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 xml:space="preserve"> </w:t>
        </w:r>
        <w:proofErr w:type="spellStart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it</w:t>
        </w:r>
        <w:proofErr w:type="spellEnd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 xml:space="preserve"> on </w:t>
        </w:r>
        <w:proofErr w:type="spellStart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the</w:t>
        </w:r>
        <w:proofErr w:type="spellEnd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 xml:space="preserve"> </w:t>
        </w:r>
        <w:proofErr w:type="spellStart"/>
        <w:r w:rsidR="003C77F2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mountain</w:t>
        </w:r>
        <w:proofErr w:type="spellEnd"/>
        <w:r w:rsidR="00414CE0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“</w:t>
        </w:r>
        <w:r w:rsidR="007A790D" w:rsidRPr="00943712">
          <w:rPr>
            <w:rStyle w:val="Hyperlink"/>
            <w:rFonts w:ascii="Georgia" w:hAnsi="Georgia"/>
            <w:i/>
            <w:iCs/>
            <w:sz w:val="28"/>
            <w:szCs w:val="28"/>
          </w:rPr>
          <w:t>: (bitte anklicken)</w:t>
        </w:r>
      </w:hyperlink>
    </w:p>
    <w:p w14:paraId="00A8B44B" w14:textId="77777777" w:rsidR="000B2D2A" w:rsidRDefault="000B2D2A" w:rsidP="00213135">
      <w:pPr>
        <w:rPr>
          <w:rFonts w:ascii="Georgia" w:hAnsi="Georgia"/>
          <w:sz w:val="28"/>
          <w:szCs w:val="28"/>
        </w:rPr>
      </w:pPr>
    </w:p>
    <w:p w14:paraId="5B8F6901" w14:textId="77777777" w:rsidR="000B2D2A" w:rsidRDefault="000B2D2A" w:rsidP="00213135">
      <w:pPr>
        <w:rPr>
          <w:rFonts w:ascii="Georgia" w:hAnsi="Georgia"/>
          <w:sz w:val="28"/>
          <w:szCs w:val="28"/>
        </w:rPr>
      </w:pPr>
    </w:p>
    <w:p w14:paraId="2C8983F3" w14:textId="4F3018BD" w:rsidR="00273667" w:rsidRDefault="00CD48C7" w:rsidP="0027366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/>
      </w:r>
    </w:p>
    <w:p w14:paraId="4FE36B4A" w14:textId="77777777" w:rsidR="007E296C" w:rsidRDefault="007E296C" w:rsidP="00213135">
      <w:pPr>
        <w:rPr>
          <w:rFonts w:ascii="Georgia" w:hAnsi="Georgia"/>
          <w:sz w:val="28"/>
          <w:szCs w:val="28"/>
        </w:rPr>
      </w:pPr>
    </w:p>
    <w:p w14:paraId="6DC36BDF" w14:textId="542314BE" w:rsidR="001903DA" w:rsidRDefault="001903DA" w:rsidP="00213135">
      <w:pPr>
        <w:rPr>
          <w:rFonts w:ascii="Georgia" w:hAnsi="Georgia"/>
          <w:sz w:val="28"/>
          <w:szCs w:val="28"/>
        </w:rPr>
      </w:pPr>
    </w:p>
    <w:p w14:paraId="29859346" w14:textId="68106813" w:rsidR="00B41F34" w:rsidRDefault="00B41F34" w:rsidP="003F1E5C">
      <w:pPr>
        <w:rPr>
          <w:rFonts w:ascii="Georgia" w:hAnsi="Georgia"/>
          <w:sz w:val="28"/>
          <w:szCs w:val="28"/>
        </w:rPr>
      </w:pPr>
    </w:p>
    <w:sectPr w:rsidR="00B41F34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E3FED" w14:textId="77777777" w:rsidR="00E8308E" w:rsidRDefault="00E8308E" w:rsidP="00B35FF7">
      <w:pPr>
        <w:spacing w:after="0" w:line="240" w:lineRule="auto"/>
      </w:pPr>
      <w:r>
        <w:separator/>
      </w:r>
    </w:p>
  </w:endnote>
  <w:endnote w:type="continuationSeparator" w:id="0">
    <w:p w14:paraId="0F0F347C" w14:textId="77777777" w:rsidR="00E8308E" w:rsidRDefault="00E8308E" w:rsidP="00B3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C267" w14:textId="1FA39565" w:rsidR="006C7B0A" w:rsidRDefault="006C7B0A">
    <w:pPr>
      <w:pStyle w:val="Fuzeile"/>
    </w:pPr>
    <w:r>
      <w:t>Bild-Auswahl</w:t>
    </w:r>
    <w:r w:rsidR="00D57E66">
      <w:t>: Frank Meckelburg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967B9" w14:textId="77777777" w:rsidR="00E8308E" w:rsidRDefault="00E8308E" w:rsidP="00B35FF7">
      <w:pPr>
        <w:spacing w:after="0" w:line="240" w:lineRule="auto"/>
      </w:pPr>
      <w:r>
        <w:separator/>
      </w:r>
    </w:p>
  </w:footnote>
  <w:footnote w:type="continuationSeparator" w:id="0">
    <w:p w14:paraId="66AD0FC9" w14:textId="77777777" w:rsidR="00E8308E" w:rsidRDefault="00E8308E" w:rsidP="00B3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C5300" w14:textId="1B789F01" w:rsidR="00B35FF7" w:rsidRPr="008107BB" w:rsidRDefault="00B35FF7">
    <w:pPr>
      <w:pStyle w:val="Kopfzeile"/>
      <w:rPr>
        <w:rFonts w:ascii="Georgia" w:hAnsi="Georgia"/>
        <w:sz w:val="24"/>
        <w:szCs w:val="24"/>
      </w:rPr>
    </w:pPr>
    <w:r w:rsidRPr="008107BB">
      <w:rPr>
        <w:rFonts w:ascii="Georgia" w:hAnsi="Georgia"/>
        <w:sz w:val="24"/>
        <w:szCs w:val="24"/>
      </w:rPr>
      <w:t>2</w:t>
    </w:r>
    <w:r w:rsidR="00D750B8" w:rsidRPr="008107BB">
      <w:rPr>
        <w:rFonts w:ascii="Georgia" w:hAnsi="Georgia"/>
        <w:sz w:val="24"/>
        <w:szCs w:val="24"/>
      </w:rPr>
      <w:t>2</w:t>
    </w:r>
    <w:r w:rsidR="000B2D2A" w:rsidRPr="008107BB">
      <w:rPr>
        <w:rFonts w:ascii="Georgia" w:hAnsi="Georgia"/>
        <w:sz w:val="24"/>
        <w:szCs w:val="24"/>
      </w:rPr>
      <w:t>10</w:t>
    </w:r>
    <w:r w:rsidR="008107BB" w:rsidRPr="008107BB">
      <w:rPr>
        <w:rFonts w:ascii="Georgia" w:hAnsi="Georgia"/>
        <w:sz w:val="24"/>
        <w:szCs w:val="24"/>
      </w:rPr>
      <w:t>17 4 Jahre Partnerschaft Kirchenkreis Trier/Anglikanische Kirche RUANDA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96F80"/>
    <w:multiLevelType w:val="hybridMultilevel"/>
    <w:tmpl w:val="6C323C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976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60"/>
    <w:rsid w:val="00000226"/>
    <w:rsid w:val="000064CB"/>
    <w:rsid w:val="00022418"/>
    <w:rsid w:val="00030578"/>
    <w:rsid w:val="00031498"/>
    <w:rsid w:val="00037016"/>
    <w:rsid w:val="000903D4"/>
    <w:rsid w:val="000922E6"/>
    <w:rsid w:val="00094078"/>
    <w:rsid w:val="000B2D2A"/>
    <w:rsid w:val="000B416B"/>
    <w:rsid w:val="000B48E5"/>
    <w:rsid w:val="000D32F9"/>
    <w:rsid w:val="000F2251"/>
    <w:rsid w:val="00102A23"/>
    <w:rsid w:val="00102BDB"/>
    <w:rsid w:val="001147C2"/>
    <w:rsid w:val="001178C7"/>
    <w:rsid w:val="001221DD"/>
    <w:rsid w:val="0013262C"/>
    <w:rsid w:val="00136A7B"/>
    <w:rsid w:val="00144FAE"/>
    <w:rsid w:val="00150B0B"/>
    <w:rsid w:val="00172430"/>
    <w:rsid w:val="001903DA"/>
    <w:rsid w:val="00196692"/>
    <w:rsid w:val="001A52D6"/>
    <w:rsid w:val="001B27DB"/>
    <w:rsid w:val="001B689F"/>
    <w:rsid w:val="001C153E"/>
    <w:rsid w:val="001C15AD"/>
    <w:rsid w:val="001D14AA"/>
    <w:rsid w:val="001D21DC"/>
    <w:rsid w:val="001D4CEC"/>
    <w:rsid w:val="001D6DB8"/>
    <w:rsid w:val="001E25B1"/>
    <w:rsid w:val="001F1470"/>
    <w:rsid w:val="001F3050"/>
    <w:rsid w:val="00202E82"/>
    <w:rsid w:val="002032B8"/>
    <w:rsid w:val="00205FDA"/>
    <w:rsid w:val="00213135"/>
    <w:rsid w:val="0021586D"/>
    <w:rsid w:val="00232583"/>
    <w:rsid w:val="00234CBC"/>
    <w:rsid w:val="002433D1"/>
    <w:rsid w:val="00273667"/>
    <w:rsid w:val="00280DBE"/>
    <w:rsid w:val="0028117E"/>
    <w:rsid w:val="00284784"/>
    <w:rsid w:val="00284FA7"/>
    <w:rsid w:val="00286ABF"/>
    <w:rsid w:val="00291846"/>
    <w:rsid w:val="00292ADD"/>
    <w:rsid w:val="00293483"/>
    <w:rsid w:val="00294345"/>
    <w:rsid w:val="002E6A92"/>
    <w:rsid w:val="002F24F2"/>
    <w:rsid w:val="00307CA5"/>
    <w:rsid w:val="0031053F"/>
    <w:rsid w:val="00317360"/>
    <w:rsid w:val="0034114B"/>
    <w:rsid w:val="00346533"/>
    <w:rsid w:val="00365921"/>
    <w:rsid w:val="00373C05"/>
    <w:rsid w:val="00377AA6"/>
    <w:rsid w:val="00381C36"/>
    <w:rsid w:val="0039153D"/>
    <w:rsid w:val="003959C0"/>
    <w:rsid w:val="0039662C"/>
    <w:rsid w:val="003A6ABF"/>
    <w:rsid w:val="003C449A"/>
    <w:rsid w:val="003C6006"/>
    <w:rsid w:val="003C6CF8"/>
    <w:rsid w:val="003C77F2"/>
    <w:rsid w:val="003D39F7"/>
    <w:rsid w:val="003D442C"/>
    <w:rsid w:val="003E17D5"/>
    <w:rsid w:val="003E61F8"/>
    <w:rsid w:val="003E67CB"/>
    <w:rsid w:val="003E713A"/>
    <w:rsid w:val="003F1E5C"/>
    <w:rsid w:val="00414CE0"/>
    <w:rsid w:val="00425B8D"/>
    <w:rsid w:val="004277E9"/>
    <w:rsid w:val="00441CDF"/>
    <w:rsid w:val="004544D1"/>
    <w:rsid w:val="0046046C"/>
    <w:rsid w:val="00480AFF"/>
    <w:rsid w:val="004A6302"/>
    <w:rsid w:val="004B3C0F"/>
    <w:rsid w:val="004C1E2F"/>
    <w:rsid w:val="004C31A2"/>
    <w:rsid w:val="004D7FF7"/>
    <w:rsid w:val="004F58C2"/>
    <w:rsid w:val="005439E5"/>
    <w:rsid w:val="00546434"/>
    <w:rsid w:val="00546538"/>
    <w:rsid w:val="00550058"/>
    <w:rsid w:val="00556A49"/>
    <w:rsid w:val="0057016D"/>
    <w:rsid w:val="00572EF6"/>
    <w:rsid w:val="00573E70"/>
    <w:rsid w:val="00577221"/>
    <w:rsid w:val="00591F9E"/>
    <w:rsid w:val="005A17C2"/>
    <w:rsid w:val="005B1F86"/>
    <w:rsid w:val="005B43BE"/>
    <w:rsid w:val="005D0DE3"/>
    <w:rsid w:val="005D402D"/>
    <w:rsid w:val="005E090B"/>
    <w:rsid w:val="005E5A81"/>
    <w:rsid w:val="0061758F"/>
    <w:rsid w:val="006536BC"/>
    <w:rsid w:val="0066561E"/>
    <w:rsid w:val="00690D1F"/>
    <w:rsid w:val="006A25FC"/>
    <w:rsid w:val="006B2BFC"/>
    <w:rsid w:val="006B7C01"/>
    <w:rsid w:val="006C7B0A"/>
    <w:rsid w:val="006D6099"/>
    <w:rsid w:val="006D7D53"/>
    <w:rsid w:val="006E0C13"/>
    <w:rsid w:val="006E33CE"/>
    <w:rsid w:val="006F1BEC"/>
    <w:rsid w:val="00742065"/>
    <w:rsid w:val="00745604"/>
    <w:rsid w:val="0077337A"/>
    <w:rsid w:val="007766F1"/>
    <w:rsid w:val="00794EC8"/>
    <w:rsid w:val="0079546F"/>
    <w:rsid w:val="007A790D"/>
    <w:rsid w:val="007B33E9"/>
    <w:rsid w:val="007B398E"/>
    <w:rsid w:val="007B4B91"/>
    <w:rsid w:val="007C12F6"/>
    <w:rsid w:val="007D31FB"/>
    <w:rsid w:val="007E296C"/>
    <w:rsid w:val="007F4CC2"/>
    <w:rsid w:val="00805E7B"/>
    <w:rsid w:val="008107BB"/>
    <w:rsid w:val="00814551"/>
    <w:rsid w:val="008421AE"/>
    <w:rsid w:val="0085054E"/>
    <w:rsid w:val="008607B3"/>
    <w:rsid w:val="00862826"/>
    <w:rsid w:val="00866BCD"/>
    <w:rsid w:val="00870F70"/>
    <w:rsid w:val="008730C0"/>
    <w:rsid w:val="00874F60"/>
    <w:rsid w:val="008836BD"/>
    <w:rsid w:val="00883CC5"/>
    <w:rsid w:val="00885EFF"/>
    <w:rsid w:val="008B2C66"/>
    <w:rsid w:val="008C7134"/>
    <w:rsid w:val="008D6C75"/>
    <w:rsid w:val="008D6FDC"/>
    <w:rsid w:val="008D7B9B"/>
    <w:rsid w:val="008E0893"/>
    <w:rsid w:val="008F0F9D"/>
    <w:rsid w:val="008F1993"/>
    <w:rsid w:val="0090051C"/>
    <w:rsid w:val="009023C0"/>
    <w:rsid w:val="00902743"/>
    <w:rsid w:val="00904099"/>
    <w:rsid w:val="00913909"/>
    <w:rsid w:val="00917D18"/>
    <w:rsid w:val="009238DB"/>
    <w:rsid w:val="00943712"/>
    <w:rsid w:val="009503AD"/>
    <w:rsid w:val="00954CDB"/>
    <w:rsid w:val="009734A1"/>
    <w:rsid w:val="009A0089"/>
    <w:rsid w:val="009A0D29"/>
    <w:rsid w:val="009A1196"/>
    <w:rsid w:val="009B0C96"/>
    <w:rsid w:val="009E4831"/>
    <w:rsid w:val="009E629B"/>
    <w:rsid w:val="009F6A49"/>
    <w:rsid w:val="00A046A7"/>
    <w:rsid w:val="00A11791"/>
    <w:rsid w:val="00A13D85"/>
    <w:rsid w:val="00A26520"/>
    <w:rsid w:val="00A26D90"/>
    <w:rsid w:val="00A41657"/>
    <w:rsid w:val="00A503BB"/>
    <w:rsid w:val="00A5418E"/>
    <w:rsid w:val="00A54D67"/>
    <w:rsid w:val="00A71D05"/>
    <w:rsid w:val="00A72DAE"/>
    <w:rsid w:val="00A82A9C"/>
    <w:rsid w:val="00A9665D"/>
    <w:rsid w:val="00A96BD3"/>
    <w:rsid w:val="00AB566C"/>
    <w:rsid w:val="00AE0DDE"/>
    <w:rsid w:val="00B0679E"/>
    <w:rsid w:val="00B109F1"/>
    <w:rsid w:val="00B24A84"/>
    <w:rsid w:val="00B306BC"/>
    <w:rsid w:val="00B35FF7"/>
    <w:rsid w:val="00B36828"/>
    <w:rsid w:val="00B41250"/>
    <w:rsid w:val="00B41F34"/>
    <w:rsid w:val="00B563DF"/>
    <w:rsid w:val="00B56892"/>
    <w:rsid w:val="00B635F5"/>
    <w:rsid w:val="00B95694"/>
    <w:rsid w:val="00B95FC3"/>
    <w:rsid w:val="00B977BD"/>
    <w:rsid w:val="00BA4661"/>
    <w:rsid w:val="00BC4C45"/>
    <w:rsid w:val="00BC7E3D"/>
    <w:rsid w:val="00BD2A45"/>
    <w:rsid w:val="00BF0FB3"/>
    <w:rsid w:val="00BF23E1"/>
    <w:rsid w:val="00C2708B"/>
    <w:rsid w:val="00C334C8"/>
    <w:rsid w:val="00C34350"/>
    <w:rsid w:val="00C36407"/>
    <w:rsid w:val="00C37095"/>
    <w:rsid w:val="00C514CB"/>
    <w:rsid w:val="00C5328F"/>
    <w:rsid w:val="00C763F5"/>
    <w:rsid w:val="00C85F4C"/>
    <w:rsid w:val="00CA7351"/>
    <w:rsid w:val="00CD48C7"/>
    <w:rsid w:val="00CF1CF1"/>
    <w:rsid w:val="00CF2053"/>
    <w:rsid w:val="00D07C21"/>
    <w:rsid w:val="00D115EC"/>
    <w:rsid w:val="00D246E9"/>
    <w:rsid w:val="00D344BB"/>
    <w:rsid w:val="00D4692C"/>
    <w:rsid w:val="00D53C71"/>
    <w:rsid w:val="00D57E66"/>
    <w:rsid w:val="00D750B8"/>
    <w:rsid w:val="00D77829"/>
    <w:rsid w:val="00D95DCB"/>
    <w:rsid w:val="00E03D19"/>
    <w:rsid w:val="00E163EC"/>
    <w:rsid w:val="00E16DC8"/>
    <w:rsid w:val="00E23F13"/>
    <w:rsid w:val="00E30C00"/>
    <w:rsid w:val="00E5132D"/>
    <w:rsid w:val="00E80E7B"/>
    <w:rsid w:val="00E8308E"/>
    <w:rsid w:val="00EC3204"/>
    <w:rsid w:val="00ED3728"/>
    <w:rsid w:val="00ED5724"/>
    <w:rsid w:val="00EE61EC"/>
    <w:rsid w:val="00F02729"/>
    <w:rsid w:val="00F20A16"/>
    <w:rsid w:val="00F238B1"/>
    <w:rsid w:val="00F256A7"/>
    <w:rsid w:val="00F3119D"/>
    <w:rsid w:val="00F47915"/>
    <w:rsid w:val="00F77FFE"/>
    <w:rsid w:val="00F870E0"/>
    <w:rsid w:val="00F90320"/>
    <w:rsid w:val="00FB2D5D"/>
    <w:rsid w:val="00FC75AC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6403"/>
  <w15:docId w15:val="{92B75BBC-3EA3-4A20-890C-55C6B6F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71D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3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35FF7"/>
  </w:style>
  <w:style w:type="paragraph" w:styleId="Fuzeile">
    <w:name w:val="footer"/>
    <w:basedOn w:val="Standard"/>
    <w:link w:val="FuzeileZchn"/>
    <w:uiPriority w:val="99"/>
    <w:unhideWhenUsed/>
    <w:rsid w:val="00B3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FF7"/>
  </w:style>
  <w:style w:type="character" w:customStyle="1" w:styleId="berschrift1Zchn">
    <w:name w:val="Überschrift 1 Zchn"/>
    <w:basedOn w:val="Absatz-Standardschriftart"/>
    <w:link w:val="berschrift1"/>
    <w:uiPriority w:val="9"/>
    <w:rsid w:val="00A71D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71D0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71D05"/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3F1E5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96BD3"/>
    <w:pPr>
      <w:spacing w:after="0" w:line="240" w:lineRule="auto"/>
      <w:ind w:left="720"/>
      <w:contextualSpacing/>
    </w:pPr>
    <w:rPr>
      <w:rFonts w:ascii="Arial" w:hAnsi="Arial" w:cs="Arial"/>
      <w:color w:val="000000" w:themeColor="text1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EC320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3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kirche2019.ev-kirche-daun.de/wp-content/uploads/2022/10/VIDEO-2022-10-09-10-57-27.mp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Asus-PC</dc:creator>
  <cp:lastModifiedBy>Heinrich Röhrs</cp:lastModifiedBy>
  <cp:revision>15</cp:revision>
  <cp:lastPrinted>2022-10-01T22:13:00Z</cp:lastPrinted>
  <dcterms:created xsi:type="dcterms:W3CDTF">2022-10-17T22:13:00Z</dcterms:created>
  <dcterms:modified xsi:type="dcterms:W3CDTF">2022-10-18T19:13:00Z</dcterms:modified>
</cp:coreProperties>
</file>